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C29" w:rsidRPr="00855FEC" w:rsidRDefault="005F02B4" w:rsidP="00867518">
      <w:pPr>
        <w:pStyle w:val="NoSpacing"/>
        <w:jc w:val="center"/>
        <w:rPr>
          <w:rFonts w:ascii="Helvetica" w:hAnsi="Helvetica"/>
          <w:b/>
          <w:sz w:val="32"/>
          <w:szCs w:val="32"/>
        </w:rPr>
      </w:pPr>
      <w:bookmarkStart w:id="0" w:name="_GoBack"/>
      <w:bookmarkEnd w:id="0"/>
      <w:r w:rsidRPr="00855FEC">
        <w:rPr>
          <w:rFonts w:ascii="Helvetica" w:hAnsi="Helvetica"/>
          <w:b/>
          <w:sz w:val="32"/>
          <w:szCs w:val="32"/>
        </w:rPr>
        <w:t>Town of Wolfeboro</w:t>
      </w:r>
    </w:p>
    <w:p w:rsidR="005F02B4" w:rsidRPr="00855FEC" w:rsidRDefault="00525B05" w:rsidP="00867518">
      <w:pPr>
        <w:pStyle w:val="NoSpacing"/>
        <w:jc w:val="center"/>
        <w:rPr>
          <w:rFonts w:ascii="Helvetica" w:hAnsi="Helvetica"/>
          <w:b/>
          <w:sz w:val="32"/>
          <w:szCs w:val="32"/>
        </w:rPr>
      </w:pPr>
      <w:r w:rsidRPr="00855FEC">
        <w:rPr>
          <w:rFonts w:ascii="Helvetica" w:hAnsi="Helvetica"/>
          <w:b/>
          <w:sz w:val="32"/>
          <w:szCs w:val="32"/>
        </w:rPr>
        <w:t>Wolfeboro Milfoil Control Committee</w:t>
      </w:r>
    </w:p>
    <w:p w:rsidR="005F02B4" w:rsidRPr="00855FEC" w:rsidRDefault="005F02B4" w:rsidP="005F02B4">
      <w:pPr>
        <w:pStyle w:val="NoSpacing"/>
        <w:jc w:val="center"/>
        <w:rPr>
          <w:rFonts w:ascii="Helvetica" w:hAnsi="Helvetica"/>
          <w:b/>
          <w:sz w:val="32"/>
          <w:szCs w:val="32"/>
        </w:rPr>
      </w:pPr>
    </w:p>
    <w:p w:rsidR="005F02B4" w:rsidRPr="00855FEC" w:rsidRDefault="005F02B4" w:rsidP="005F02B4">
      <w:pPr>
        <w:pStyle w:val="NoSpacing"/>
        <w:jc w:val="center"/>
        <w:rPr>
          <w:rFonts w:ascii="Helvetica" w:hAnsi="Helvetica"/>
          <w:b/>
          <w:sz w:val="32"/>
          <w:szCs w:val="32"/>
        </w:rPr>
      </w:pPr>
      <w:r w:rsidRPr="00855FEC">
        <w:rPr>
          <w:rFonts w:ascii="Helvetica" w:hAnsi="Helvetica"/>
          <w:b/>
          <w:sz w:val="32"/>
          <w:szCs w:val="32"/>
        </w:rPr>
        <w:t>Meeting Agenda</w:t>
      </w:r>
    </w:p>
    <w:p w:rsidR="005F02B4" w:rsidRPr="00855FEC" w:rsidRDefault="005F02B4" w:rsidP="00867518">
      <w:pPr>
        <w:pStyle w:val="NoSpacing"/>
        <w:jc w:val="center"/>
        <w:rPr>
          <w:rFonts w:ascii="Helvetica" w:hAnsi="Helvetica"/>
          <w:b/>
          <w:sz w:val="32"/>
          <w:szCs w:val="32"/>
        </w:rPr>
      </w:pPr>
    </w:p>
    <w:p w:rsidR="00867518" w:rsidRPr="00855FEC" w:rsidRDefault="00A377B4" w:rsidP="00867518">
      <w:pPr>
        <w:pStyle w:val="NoSpacing"/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Wednesday</w:t>
      </w:r>
      <w:r w:rsidR="00525B05" w:rsidRPr="00855FEC">
        <w:rPr>
          <w:rFonts w:ascii="Helvetica" w:hAnsi="Helvetica"/>
          <w:b/>
          <w:sz w:val="32"/>
          <w:szCs w:val="32"/>
        </w:rPr>
        <w:t xml:space="preserve">, </w:t>
      </w:r>
      <w:r>
        <w:rPr>
          <w:rFonts w:ascii="Helvetica" w:hAnsi="Helvetica"/>
          <w:b/>
          <w:sz w:val="32"/>
          <w:szCs w:val="32"/>
        </w:rPr>
        <w:t>August 11</w:t>
      </w:r>
      <w:r w:rsidR="001142FC" w:rsidRPr="00855FEC">
        <w:rPr>
          <w:rFonts w:ascii="Helvetica" w:hAnsi="Helvetica"/>
          <w:b/>
          <w:sz w:val="32"/>
          <w:szCs w:val="32"/>
        </w:rPr>
        <w:t xml:space="preserve"> at </w:t>
      </w:r>
      <w:r>
        <w:rPr>
          <w:rFonts w:ascii="Helvetica" w:hAnsi="Helvetica"/>
          <w:b/>
          <w:sz w:val="32"/>
          <w:szCs w:val="32"/>
        </w:rPr>
        <w:t>8:15 a</w:t>
      </w:r>
      <w:r w:rsidR="00365C8A">
        <w:rPr>
          <w:rFonts w:ascii="Helvetica" w:hAnsi="Helvetica"/>
          <w:b/>
          <w:sz w:val="32"/>
          <w:szCs w:val="32"/>
        </w:rPr>
        <w:t>.m.</w:t>
      </w:r>
    </w:p>
    <w:p w:rsidR="00867518" w:rsidRPr="00855FEC" w:rsidRDefault="00867518" w:rsidP="00867518">
      <w:pPr>
        <w:pStyle w:val="NoSpacing"/>
        <w:jc w:val="center"/>
        <w:rPr>
          <w:rFonts w:ascii="Helvetica" w:hAnsi="Helvetica"/>
          <w:b/>
          <w:sz w:val="32"/>
          <w:szCs w:val="32"/>
        </w:rPr>
      </w:pPr>
    </w:p>
    <w:p w:rsidR="000F05FA" w:rsidRPr="00A377B4" w:rsidRDefault="000F05FA" w:rsidP="000F05FA">
      <w:pPr>
        <w:tabs>
          <w:tab w:val="center" w:pos="4680"/>
          <w:tab w:val="right" w:pos="9360"/>
        </w:tabs>
        <w:spacing w:after="0"/>
        <w:jc w:val="center"/>
        <w:rPr>
          <w:rFonts w:ascii="Helvetica" w:eastAsia="Calibri" w:hAnsi="Helvetica" w:cs="Tahoma"/>
          <w:b/>
          <w:bCs/>
          <w:sz w:val="32"/>
          <w:szCs w:val="32"/>
        </w:rPr>
      </w:pPr>
      <w:r w:rsidRPr="00855FEC">
        <w:rPr>
          <w:rFonts w:ascii="Helvetica" w:eastAsia="Calibri" w:hAnsi="Helvetica" w:cs="Tahoma"/>
          <w:b/>
          <w:bCs/>
          <w:i/>
          <w:sz w:val="32"/>
          <w:szCs w:val="32"/>
        </w:rPr>
        <w:t xml:space="preserve"> </w:t>
      </w:r>
      <w:r w:rsidR="00A377B4" w:rsidRPr="00A377B4">
        <w:rPr>
          <w:rFonts w:ascii="Helvetica" w:eastAsia="Calibri" w:hAnsi="Helvetica" w:cs="Tahoma"/>
          <w:b/>
          <w:bCs/>
          <w:sz w:val="32"/>
          <w:szCs w:val="32"/>
        </w:rPr>
        <w:t>Planning Meeting Room</w:t>
      </w:r>
    </w:p>
    <w:p w:rsidR="000F05FA" w:rsidRDefault="000F05FA" w:rsidP="00C35936">
      <w:pPr>
        <w:tabs>
          <w:tab w:val="center" w:pos="4680"/>
          <w:tab w:val="right" w:pos="9360"/>
        </w:tabs>
        <w:spacing w:after="0"/>
        <w:jc w:val="center"/>
        <w:rPr>
          <w:rFonts w:ascii="Helvetica" w:eastAsia="Calibri" w:hAnsi="Helvetica" w:cs="Tahoma"/>
          <w:b/>
          <w:bCs/>
          <w:sz w:val="32"/>
          <w:szCs w:val="32"/>
        </w:rPr>
      </w:pPr>
    </w:p>
    <w:p w:rsidR="00C35936" w:rsidRDefault="00C35936" w:rsidP="00C35936">
      <w:pPr>
        <w:tabs>
          <w:tab w:val="center" w:pos="4680"/>
          <w:tab w:val="right" w:pos="9360"/>
        </w:tabs>
        <w:spacing w:after="0"/>
        <w:jc w:val="center"/>
        <w:rPr>
          <w:rFonts w:ascii="Helvetica" w:eastAsia="Calibri" w:hAnsi="Helvetica" w:cs="Tahoma"/>
          <w:b/>
          <w:bCs/>
          <w:sz w:val="32"/>
          <w:szCs w:val="32"/>
        </w:rPr>
      </w:pPr>
    </w:p>
    <w:p w:rsidR="00C35936" w:rsidRPr="00A377B4" w:rsidRDefault="00A377B4" w:rsidP="00626F40">
      <w:pPr>
        <w:tabs>
          <w:tab w:val="center" w:pos="4680"/>
          <w:tab w:val="right" w:pos="9360"/>
        </w:tabs>
        <w:spacing w:after="0"/>
        <w:rPr>
          <w:rFonts w:ascii="Helvetica" w:eastAsia="Calibri" w:hAnsi="Helvetica" w:cs="Tahoma"/>
          <w:b/>
          <w:bCs/>
          <w:sz w:val="24"/>
          <w:szCs w:val="24"/>
        </w:rPr>
      </w:pPr>
      <w:r>
        <w:rPr>
          <w:rFonts w:ascii="Helvetica" w:eastAsia="Calibri" w:hAnsi="Helvetica" w:cs="Tahoma"/>
          <w:bCs/>
          <w:sz w:val="24"/>
          <w:szCs w:val="24"/>
        </w:rPr>
        <w:t>1.  Approval of 2/16</w:t>
      </w:r>
      <w:r w:rsidR="00626F40" w:rsidRPr="002A2687">
        <w:rPr>
          <w:rFonts w:ascii="Helvetica" w:eastAsia="Calibri" w:hAnsi="Helvetica" w:cs="Tahoma"/>
          <w:bCs/>
          <w:sz w:val="24"/>
          <w:szCs w:val="24"/>
        </w:rPr>
        <w:t>/202</w:t>
      </w:r>
      <w:r w:rsidR="00365C8A">
        <w:rPr>
          <w:rFonts w:ascii="Helvetica" w:eastAsia="Calibri" w:hAnsi="Helvetica" w:cs="Tahoma"/>
          <w:bCs/>
          <w:sz w:val="24"/>
          <w:szCs w:val="24"/>
        </w:rPr>
        <w:t>1</w:t>
      </w:r>
      <w:r w:rsidR="00626F40" w:rsidRPr="002A2687">
        <w:rPr>
          <w:rFonts w:ascii="Helvetica" w:eastAsia="Calibri" w:hAnsi="Helvetica" w:cs="Tahoma"/>
          <w:bCs/>
          <w:sz w:val="24"/>
          <w:szCs w:val="24"/>
        </w:rPr>
        <w:t xml:space="preserve"> Minutes</w:t>
      </w:r>
    </w:p>
    <w:p w:rsidR="00365C8A" w:rsidRDefault="00365C8A" w:rsidP="00365C8A">
      <w:pPr>
        <w:tabs>
          <w:tab w:val="center" w:pos="4680"/>
          <w:tab w:val="right" w:pos="9360"/>
        </w:tabs>
        <w:spacing w:after="0"/>
        <w:rPr>
          <w:rFonts w:ascii="Helvetica" w:eastAsia="Calibri" w:hAnsi="Helvetica" w:cs="Tahoma"/>
          <w:bCs/>
          <w:sz w:val="24"/>
          <w:szCs w:val="24"/>
        </w:rPr>
      </w:pPr>
      <w:r>
        <w:rPr>
          <w:rFonts w:ascii="Helvetica" w:eastAsia="Calibri" w:hAnsi="Helvetica" w:cs="Tahoma"/>
          <w:bCs/>
          <w:sz w:val="24"/>
          <w:szCs w:val="24"/>
        </w:rPr>
        <w:t xml:space="preserve">2.  </w:t>
      </w:r>
      <w:r w:rsidR="00A377B4">
        <w:rPr>
          <w:rFonts w:ascii="Helvetica" w:eastAsia="Calibri" w:hAnsi="Helvetica" w:cs="Tahoma"/>
          <w:bCs/>
          <w:sz w:val="24"/>
          <w:szCs w:val="24"/>
        </w:rPr>
        <w:t>Approval of Draft Budget</w:t>
      </w:r>
    </w:p>
    <w:p w:rsidR="00B13715" w:rsidRDefault="00B13715" w:rsidP="00365C8A">
      <w:pPr>
        <w:tabs>
          <w:tab w:val="center" w:pos="4680"/>
          <w:tab w:val="right" w:pos="9360"/>
        </w:tabs>
        <w:spacing w:after="0"/>
        <w:rPr>
          <w:rFonts w:ascii="Helvetica" w:eastAsia="Calibri" w:hAnsi="Helvetica" w:cs="Tahoma"/>
          <w:bCs/>
          <w:sz w:val="24"/>
          <w:szCs w:val="24"/>
        </w:rPr>
      </w:pPr>
      <w:r>
        <w:rPr>
          <w:rFonts w:ascii="Helvetica" w:eastAsia="Calibri" w:hAnsi="Helvetica" w:cs="Tahoma"/>
          <w:bCs/>
          <w:sz w:val="24"/>
          <w:szCs w:val="24"/>
        </w:rPr>
        <w:t xml:space="preserve">3.  Discussion of the Town Lake Host Program </w:t>
      </w:r>
    </w:p>
    <w:p w:rsidR="00626F40" w:rsidRPr="002A2687" w:rsidRDefault="00365C8A" w:rsidP="00365C8A">
      <w:pPr>
        <w:tabs>
          <w:tab w:val="center" w:pos="4680"/>
          <w:tab w:val="right" w:pos="9360"/>
        </w:tabs>
        <w:spacing w:after="0"/>
        <w:rPr>
          <w:rFonts w:ascii="Helvetica" w:eastAsia="Calibri" w:hAnsi="Helvetica" w:cs="Tahoma"/>
          <w:bCs/>
          <w:sz w:val="24"/>
          <w:szCs w:val="24"/>
        </w:rPr>
      </w:pPr>
      <w:r>
        <w:rPr>
          <w:rFonts w:ascii="Helvetica" w:eastAsia="Calibri" w:hAnsi="Helvetica" w:cs="Tahoma"/>
          <w:bCs/>
          <w:sz w:val="24"/>
          <w:szCs w:val="24"/>
        </w:rPr>
        <w:t>3</w:t>
      </w:r>
      <w:r w:rsidR="00626F40" w:rsidRPr="002A2687">
        <w:rPr>
          <w:rFonts w:ascii="Helvetica" w:eastAsia="Calibri" w:hAnsi="Helvetica" w:cs="Tahoma"/>
          <w:bCs/>
          <w:sz w:val="24"/>
          <w:szCs w:val="24"/>
        </w:rPr>
        <w:t>. Other Business</w:t>
      </w:r>
    </w:p>
    <w:p w:rsidR="00626F40" w:rsidRPr="002A2687" w:rsidRDefault="00365C8A" w:rsidP="00626F40">
      <w:pPr>
        <w:tabs>
          <w:tab w:val="center" w:pos="4680"/>
          <w:tab w:val="right" w:pos="9360"/>
        </w:tabs>
        <w:spacing w:after="0"/>
        <w:rPr>
          <w:rFonts w:ascii="Helvetica" w:eastAsia="Calibri" w:hAnsi="Helvetica" w:cs="Tahoma"/>
          <w:bCs/>
          <w:sz w:val="24"/>
          <w:szCs w:val="24"/>
        </w:rPr>
      </w:pPr>
      <w:r>
        <w:rPr>
          <w:rFonts w:ascii="Helvetica" w:eastAsia="Calibri" w:hAnsi="Helvetica" w:cs="Tahoma"/>
          <w:bCs/>
          <w:sz w:val="24"/>
          <w:szCs w:val="24"/>
        </w:rPr>
        <w:t>4</w:t>
      </w:r>
      <w:r w:rsidR="00626F40" w:rsidRPr="002A2687">
        <w:rPr>
          <w:rFonts w:ascii="Helvetica" w:eastAsia="Calibri" w:hAnsi="Helvetica" w:cs="Tahoma"/>
          <w:bCs/>
          <w:sz w:val="24"/>
          <w:szCs w:val="24"/>
        </w:rPr>
        <w:t>.  Adjournment</w:t>
      </w:r>
    </w:p>
    <w:p w:rsidR="002A2687" w:rsidRDefault="002A2687" w:rsidP="00626F40">
      <w:pPr>
        <w:tabs>
          <w:tab w:val="center" w:pos="4680"/>
          <w:tab w:val="right" w:pos="9360"/>
        </w:tabs>
        <w:spacing w:after="0"/>
        <w:rPr>
          <w:rFonts w:ascii="Helvetica" w:eastAsia="Calibri" w:hAnsi="Helvetica" w:cs="Tahoma"/>
          <w:b/>
          <w:bCs/>
          <w:sz w:val="28"/>
          <w:szCs w:val="28"/>
        </w:rPr>
      </w:pPr>
    </w:p>
    <w:sectPr w:rsidR="002A2687" w:rsidSect="002A2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11CB"/>
    <w:multiLevelType w:val="hybridMultilevel"/>
    <w:tmpl w:val="9844E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23165"/>
    <w:multiLevelType w:val="hybridMultilevel"/>
    <w:tmpl w:val="33F6DA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B1224"/>
    <w:multiLevelType w:val="hybridMultilevel"/>
    <w:tmpl w:val="3C7006D8"/>
    <w:lvl w:ilvl="0" w:tplc="E90C3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518"/>
    <w:rsid w:val="00017A5C"/>
    <w:rsid w:val="000441CB"/>
    <w:rsid w:val="00097158"/>
    <w:rsid w:val="000D54D7"/>
    <w:rsid w:val="000F05FA"/>
    <w:rsid w:val="000F1998"/>
    <w:rsid w:val="00113162"/>
    <w:rsid w:val="001142FC"/>
    <w:rsid w:val="00181829"/>
    <w:rsid w:val="002A2687"/>
    <w:rsid w:val="002D2637"/>
    <w:rsid w:val="003263F2"/>
    <w:rsid w:val="00365C8A"/>
    <w:rsid w:val="003C5A34"/>
    <w:rsid w:val="00446FBA"/>
    <w:rsid w:val="004C10A7"/>
    <w:rsid w:val="00525B05"/>
    <w:rsid w:val="0057198A"/>
    <w:rsid w:val="00594A79"/>
    <w:rsid w:val="005F02B4"/>
    <w:rsid w:val="005F078D"/>
    <w:rsid w:val="00600D07"/>
    <w:rsid w:val="00626F40"/>
    <w:rsid w:val="00650133"/>
    <w:rsid w:val="00653C68"/>
    <w:rsid w:val="006D252B"/>
    <w:rsid w:val="00712CC6"/>
    <w:rsid w:val="0078717B"/>
    <w:rsid w:val="0083407A"/>
    <w:rsid w:val="00836526"/>
    <w:rsid w:val="008550AB"/>
    <w:rsid w:val="00855FEC"/>
    <w:rsid w:val="00867518"/>
    <w:rsid w:val="009113E6"/>
    <w:rsid w:val="00936FD4"/>
    <w:rsid w:val="009713C9"/>
    <w:rsid w:val="00A377B4"/>
    <w:rsid w:val="00AF3123"/>
    <w:rsid w:val="00B13715"/>
    <w:rsid w:val="00B50F13"/>
    <w:rsid w:val="00B93DE3"/>
    <w:rsid w:val="00BA38F7"/>
    <w:rsid w:val="00BB30C7"/>
    <w:rsid w:val="00C35936"/>
    <w:rsid w:val="00CC1867"/>
    <w:rsid w:val="00CD1281"/>
    <w:rsid w:val="00D62172"/>
    <w:rsid w:val="00D64C29"/>
    <w:rsid w:val="00D83C80"/>
    <w:rsid w:val="00E71327"/>
    <w:rsid w:val="00F00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14116F-0901-4F76-855C-0369EA37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9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75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51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67518"/>
    <w:pPr>
      <w:spacing w:after="0" w:line="240" w:lineRule="auto"/>
      <w:ind w:left="720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0971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158"/>
  </w:style>
  <w:style w:type="character" w:styleId="FollowedHyperlink">
    <w:name w:val="FollowedHyperlink"/>
    <w:basedOn w:val="DefaultParagraphFont"/>
    <w:uiPriority w:val="99"/>
    <w:semiHidden/>
    <w:unhideWhenUsed/>
    <w:rsid w:val="00653C6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A268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Amy Capone-Muccio</cp:lastModifiedBy>
  <cp:revision>2</cp:revision>
  <dcterms:created xsi:type="dcterms:W3CDTF">2021-08-09T16:54:00Z</dcterms:created>
  <dcterms:modified xsi:type="dcterms:W3CDTF">2021-08-09T16:54:00Z</dcterms:modified>
</cp:coreProperties>
</file>