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1B3" w:rsidRDefault="009571B3" w:rsidP="009571B3">
      <w:r>
        <w:t>Wolfeboro Public Safety Building Ad Hoc Committee</w:t>
      </w:r>
      <w:r>
        <w:t>/Team Fire</w:t>
      </w:r>
    </w:p>
    <w:p w:rsidR="009571B3" w:rsidRDefault="009571B3" w:rsidP="009571B3">
      <w:r>
        <w:t>Minutes of meeting 12/11</w:t>
      </w:r>
      <w:r>
        <w:t xml:space="preserve">/2020, 1000 </w:t>
      </w:r>
      <w:r>
        <w:t xml:space="preserve">Live and </w:t>
      </w:r>
      <w:r>
        <w:t>via GoToMeeting</w:t>
      </w:r>
    </w:p>
    <w:p w:rsidR="009571B3" w:rsidRDefault="009571B3" w:rsidP="009571B3"/>
    <w:p w:rsidR="009571B3" w:rsidRDefault="009571B3" w:rsidP="009571B3">
      <w:r>
        <w:t>In attendance</w:t>
      </w:r>
      <w:r>
        <w:t>: Paul O’Brien,</w:t>
      </w:r>
      <w:r>
        <w:t xml:space="preserve"> Robert Tougher</w:t>
      </w:r>
      <w:r>
        <w:t xml:space="preserve"> (</w:t>
      </w:r>
      <w:proofErr w:type="spellStart"/>
      <w:r>
        <w:t>GtM</w:t>
      </w:r>
      <w:proofErr w:type="spellEnd"/>
      <w:r>
        <w:t>)</w:t>
      </w:r>
      <w:r>
        <w:t>, Dave Seneca</w:t>
      </w:r>
      <w:r>
        <w:t>l, Chief Norm Skantze</w:t>
      </w:r>
      <w:r>
        <w:t>, Deputy Chief Tom Zotti.</w:t>
      </w:r>
    </w:p>
    <w:p w:rsidR="00D50EF1" w:rsidRDefault="00181E40">
      <w:r>
        <w:t>Called to order at 1000.</w:t>
      </w:r>
    </w:p>
    <w:p w:rsidR="00181E40" w:rsidRDefault="00181E40">
      <w:r>
        <w:t>Paul O’Brien reviewed the last discussion of the Board of Selectmen on the matter.</w:t>
      </w:r>
    </w:p>
    <w:p w:rsidR="00181E40" w:rsidRDefault="00181E40">
      <w:r>
        <w:t>Chief Skantze presented the attached PowerPoint presentation. Discussion ensued.</w:t>
      </w:r>
    </w:p>
    <w:p w:rsidR="00181E40" w:rsidRDefault="00181E40">
      <w:r>
        <w:t>PO asked if a</w:t>
      </w:r>
      <w:r w:rsidR="00C23FCF">
        <w:t>n actual</w:t>
      </w:r>
      <w:r>
        <w:t xml:space="preserve"> floor plan exists. The answer was no, as the three existing dr</w:t>
      </w:r>
      <w:r w:rsidR="005D1321">
        <w:t>awings are based on the PD</w:t>
      </w:r>
      <w:r>
        <w:t xml:space="preserve"> being on the same site.</w:t>
      </w:r>
    </w:p>
    <w:p w:rsidR="00181E40" w:rsidRDefault="00181E40">
      <w:r>
        <w:t>Dave Senecal said the design would depend on the architects’ design or “fit” of the spaces on the lot. DS, PO, and Bob Tougher indicated they would like to see the existing building retained as part of the project if financially feasible.</w:t>
      </w:r>
    </w:p>
    <w:p w:rsidR="00181E40" w:rsidRDefault="00181E40">
      <w:r>
        <w:t>The departments’ preference is to have the apparatus bays face South Main Street but there is flexibility there depending on the specific layout developed for the building.</w:t>
      </w:r>
    </w:p>
    <w:p w:rsidR="00A11B4E" w:rsidRDefault="00A11B4E">
      <w:r>
        <w:t>PO asked if the department can operate from a multi-story building. The consensus answer was yes, presuming factors such as the cool, warm, and hot z</w:t>
      </w:r>
      <w:r w:rsidR="001120E1">
        <w:t xml:space="preserve">ones, </w:t>
      </w:r>
      <w:r>
        <w:t>employee safety</w:t>
      </w:r>
      <w:r w:rsidR="001120E1">
        <w:t xml:space="preserve"> and accessibility</w:t>
      </w:r>
      <w:r>
        <w:t xml:space="preserve"> are taken into account.</w:t>
      </w:r>
      <w:r w:rsidR="00AA2C84">
        <w:t xml:space="preserve"> DS recalled previous discussion of expanding a second floor over the existing apparatus bays.</w:t>
      </w:r>
    </w:p>
    <w:p w:rsidR="00420DCF" w:rsidRDefault="00AA2C84">
      <w:r>
        <w:t>PO, DS, and BT agreed</w:t>
      </w:r>
      <w:r w:rsidR="00420DCF">
        <w:t xml:space="preserve"> that it is time to involve LBA again to develop specifics. Consensus was to have the architect in for a day to discuss the layout and “plug in the boxes.” It is understood that this will cost some money to ac</w:t>
      </w:r>
      <w:r w:rsidR="007D0BF1">
        <w:t>complish. Guidance for LBA: 1- P</w:t>
      </w:r>
      <w:bookmarkStart w:id="0" w:name="_GoBack"/>
      <w:bookmarkEnd w:id="0"/>
      <w:r w:rsidR="00420DCF">
        <w:t xml:space="preserve">refer to honor the existing building. 2- Maintain cold, warm, hot zones. 3- Maintain EOC in building. 4- Prefer apparatus bays facing South Main St. </w:t>
      </w:r>
    </w:p>
    <w:p w:rsidR="00B90D1E" w:rsidRDefault="00B90D1E">
      <w:r>
        <w:t>A consensus agreed it would be more palatable/relatable to voters to attempt to retain as much of the existing building as practical, while being mindful of costs and safety of personnel.</w:t>
      </w:r>
    </w:p>
    <w:p w:rsidR="00E84083" w:rsidRDefault="00E84083">
      <w:r>
        <w:t>PO to contact LBA.</w:t>
      </w:r>
    </w:p>
    <w:p w:rsidR="00181E40" w:rsidRDefault="00181E40"/>
    <w:p w:rsidR="00181E40" w:rsidRDefault="00181E40"/>
    <w:sectPr w:rsidR="00181E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EA"/>
    <w:rsid w:val="001120E1"/>
    <w:rsid w:val="00181E40"/>
    <w:rsid w:val="00420DCF"/>
    <w:rsid w:val="005D1321"/>
    <w:rsid w:val="00703618"/>
    <w:rsid w:val="007D0BF1"/>
    <w:rsid w:val="009571B3"/>
    <w:rsid w:val="00A11B4E"/>
    <w:rsid w:val="00AA2C84"/>
    <w:rsid w:val="00B90D1E"/>
    <w:rsid w:val="00C23FCF"/>
    <w:rsid w:val="00D50EF1"/>
    <w:rsid w:val="00DC22EA"/>
    <w:rsid w:val="00E84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EA32EB-D8EF-4DA9-B3BA-8ACF96DAF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1B3"/>
    <w:pPr>
      <w:spacing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59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282</Words>
  <Characters>1613</Characters>
  <Application>Microsoft Office Word</Application>
  <DocSecurity>0</DocSecurity>
  <Lines>13</Lines>
  <Paragraphs>3</Paragraphs>
  <ScaleCrop>false</ScaleCrop>
  <Company>Microsoft</Company>
  <LinksUpToDate>false</LinksUpToDate>
  <CharactersWithSpaces>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Zotti</dc:creator>
  <cp:keywords/>
  <dc:description/>
  <cp:lastModifiedBy>Thomas Zotti</cp:lastModifiedBy>
  <cp:revision>13</cp:revision>
  <dcterms:created xsi:type="dcterms:W3CDTF">2020-12-11T19:14:00Z</dcterms:created>
  <dcterms:modified xsi:type="dcterms:W3CDTF">2020-12-11T19:38:00Z</dcterms:modified>
</cp:coreProperties>
</file>